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B" w:rsidRPr="002949EB" w:rsidRDefault="002949EB" w:rsidP="002949EB">
      <w:pPr>
        <w:pStyle w:val="Navadensplet"/>
        <w:jc w:val="center"/>
        <w:rPr>
          <w:b/>
          <w:color w:val="FF0000"/>
          <w:sz w:val="32"/>
          <w:szCs w:val="32"/>
        </w:rPr>
      </w:pPr>
      <w:r w:rsidRPr="002949EB">
        <w:rPr>
          <w:b/>
          <w:color w:val="FF0000"/>
          <w:sz w:val="32"/>
          <w:szCs w:val="32"/>
        </w:rPr>
        <w:t>Obveznosti staršev do vrtca</w:t>
      </w:r>
    </w:p>
    <w:p w:rsidR="002949EB" w:rsidRDefault="002949EB" w:rsidP="00C9488A">
      <w:pPr>
        <w:pStyle w:val="Navadensplet"/>
        <w:jc w:val="both"/>
      </w:pPr>
      <w:r>
        <w:t>Starši ste dolžni otroka osebno predati vzgojiteljici ali pomočnici vzgojiteljice zaradi varnosti in osebnega stika, ki je v vrtcu izrednega pomena.</w:t>
      </w:r>
    </w:p>
    <w:p w:rsidR="002949EB" w:rsidRDefault="002949EB" w:rsidP="00C9488A">
      <w:pPr>
        <w:pStyle w:val="Navadensplet"/>
        <w:jc w:val="both"/>
      </w:pPr>
      <w:r>
        <w:t>Otrok mora prihajati v vrtec in odhajati iz njega v spremstvu staršev oziroma z drugimi odraslimi osebami, ki ste jih za to pooblastili.</w:t>
      </w:r>
    </w:p>
    <w:p w:rsidR="002949EB" w:rsidRDefault="002949EB" w:rsidP="00C9488A">
      <w:pPr>
        <w:pStyle w:val="Navadensplet"/>
        <w:jc w:val="both"/>
      </w:pPr>
      <w:r>
        <w:t xml:space="preserve">Upoštevati </w:t>
      </w:r>
      <w:r w:rsidR="00C9488A">
        <w:t xml:space="preserve">je potrebno </w:t>
      </w:r>
      <w:r>
        <w:t>navodila za zdrav otrokov razvoj.</w:t>
      </w:r>
    </w:p>
    <w:p w:rsidR="002949EB" w:rsidRDefault="002949EB" w:rsidP="00C9488A">
      <w:pPr>
        <w:pStyle w:val="Navadensplet"/>
        <w:jc w:val="both"/>
      </w:pPr>
      <w:r>
        <w:t>Zanimajte se za otrokov razvoj, sodelujte s strokovnimi delavkami vrtca in se vključite v različne oblike sodelovanja, ki vam jih čez leto ponujamo.</w:t>
      </w:r>
    </w:p>
    <w:p w:rsidR="002949EB" w:rsidRDefault="00C9488A" w:rsidP="00C9488A">
      <w:pPr>
        <w:pStyle w:val="Navadensplet"/>
        <w:jc w:val="both"/>
      </w:pPr>
      <w:r>
        <w:t>Pomembno je v</w:t>
      </w:r>
      <w:r w:rsidR="002949EB">
        <w:t>ključevanje obeh ali enega od staršev v različne oblike sodelovanja</w:t>
      </w:r>
      <w:r>
        <w:t xml:space="preserve"> z vrtcem</w:t>
      </w:r>
      <w:r w:rsidR="002949EB">
        <w:t>.</w:t>
      </w:r>
    </w:p>
    <w:p w:rsidR="002949EB" w:rsidRDefault="002949EB" w:rsidP="00C9488A">
      <w:pPr>
        <w:pStyle w:val="Navadensplet"/>
        <w:jc w:val="both"/>
      </w:pPr>
      <w:r>
        <w:t>Upoštevati </w:t>
      </w:r>
      <w:r w:rsidR="00C9488A">
        <w:t>je potrebno P</w:t>
      </w:r>
      <w:r>
        <w:t>ravilnik o varnosti otrok v vrtcu.</w:t>
      </w:r>
    </w:p>
    <w:p w:rsidR="002949EB" w:rsidRDefault="002949EB" w:rsidP="00C9488A">
      <w:pPr>
        <w:pStyle w:val="Navadensplet"/>
        <w:jc w:val="both"/>
      </w:pPr>
      <w:r>
        <w:t>Redno</w:t>
      </w:r>
      <w:r w:rsidR="00C9488A">
        <w:t xml:space="preserve"> je potrebno plačevati ceno programa </w:t>
      </w:r>
      <w:r>
        <w:t>na osnovi Pravilnika o plačevanju vrtca.</w:t>
      </w:r>
    </w:p>
    <w:p w:rsidR="002949EB" w:rsidRDefault="00C9488A" w:rsidP="00C9488A">
      <w:pPr>
        <w:pStyle w:val="Navadensplet"/>
        <w:jc w:val="both"/>
      </w:pPr>
      <w:r>
        <w:t>Starši ste</w:t>
      </w:r>
      <w:r w:rsidR="002949EB">
        <w:t xml:space="preserve"> dolžni upoštevati 9 urno bivanje otroka v vrtcu in spoštovati poslovni čas vrtca.</w:t>
      </w:r>
    </w:p>
    <w:p w:rsidR="002949EB" w:rsidRDefault="00C9488A" w:rsidP="00C9488A">
      <w:pPr>
        <w:pStyle w:val="Navadensplet"/>
        <w:jc w:val="both"/>
      </w:pPr>
      <w:r>
        <w:t>Izostanek otroka prijavite do 8</w:t>
      </w:r>
      <w:r w:rsidR="002949EB">
        <w:t xml:space="preserve">. ure vzgojiteljici otrokove skupine. Dnevni strošek za prehrano, ki se upošteva pri obračunu oskrbnin, znaša 1,70 € in se za čas, ko je otrok odsoten, cena zniža za število dni odsotnosti v sorazmerni višini plačila staršev za program vrtca. V kolikor starši obvestite </w:t>
      </w:r>
      <w:r>
        <w:t>vrtec o otrokovi odsotnosti do 8</w:t>
      </w:r>
      <w:r w:rsidR="002949EB">
        <w:t>. ure, se dnevni strošek za prehrano otroka v vrtcu upošteva z naslednjim dnem. Bolnih otrok v vrtec ne smemo sprejeti. Starši s</w:t>
      </w:r>
      <w:r>
        <w:t>te</w:t>
      </w:r>
      <w:r w:rsidR="002949EB">
        <w:t xml:space="preserve"> dolžni priti po otroka, ki v vrtcu zboli, v najkrajšem možnem času. </w:t>
      </w:r>
      <w:r>
        <w:t xml:space="preserve">Nujno morate v vrtec sporočiti </w:t>
      </w:r>
      <w:r w:rsidR="002949EB">
        <w:t>nalezljivo bolezen otroka ter vse posebnosti o otroku, ki jih strokovni delavci vrtca morajo poznati oziroma prepoznati.</w:t>
      </w:r>
    </w:p>
    <w:p w:rsidR="002949EB" w:rsidRDefault="002949EB" w:rsidP="00C9488A">
      <w:pPr>
        <w:pStyle w:val="Navadensplet"/>
        <w:jc w:val="both"/>
      </w:pPr>
      <w:r>
        <w:t>Starši s svojim ravnanjem, vedenjem in delom prispevate h kvaliteti programa in ugleda našega vrtca.</w:t>
      </w:r>
    </w:p>
    <w:p w:rsidR="002949EB" w:rsidRDefault="002949EB" w:rsidP="00C9488A">
      <w:pPr>
        <w:pStyle w:val="Navadensplet"/>
        <w:jc w:val="both"/>
      </w:pPr>
      <w:r>
        <w:t>Otroka primerno oblecite za igro in dejavnosti v vrtcu in izven njega (trenirka, udobne hlače, majica ...).</w:t>
      </w:r>
    </w:p>
    <w:p w:rsidR="00EC18CA" w:rsidRDefault="002949EB" w:rsidP="002949EB">
      <w:pPr>
        <w:jc w:val="center"/>
      </w:pPr>
      <w:r>
        <w:rPr>
          <w:noProof/>
          <w:color w:val="0000FF"/>
          <w:lang w:eastAsia="sl-SI"/>
        </w:rPr>
        <w:drawing>
          <wp:inline distT="0" distB="0" distL="0" distR="0">
            <wp:extent cx="3127992" cy="2343150"/>
            <wp:effectExtent l="19050" t="0" r="0" b="0"/>
            <wp:docPr id="1" name="Slika 1" descr="z4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4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9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8CA" w:rsidSect="00EC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EB"/>
    <w:rsid w:val="002949EB"/>
    <w:rsid w:val="00A727DE"/>
    <w:rsid w:val="00C9488A"/>
    <w:rsid w:val="00E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18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9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rtci-kungota.splet.arnes.si/files/2016/10/z41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2</cp:revision>
  <dcterms:created xsi:type="dcterms:W3CDTF">2020-09-03T12:12:00Z</dcterms:created>
  <dcterms:modified xsi:type="dcterms:W3CDTF">2020-09-03T12:12:00Z</dcterms:modified>
</cp:coreProperties>
</file>